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295A0" w14:textId="77777777" w:rsidR="00950FAD" w:rsidRDefault="00950FAD" w:rsidP="005551A6">
      <w:pPr>
        <w:spacing w:line="240" w:lineRule="auto"/>
      </w:pPr>
    </w:p>
    <w:p w14:paraId="3BF3139C" w14:textId="3F03FB3A" w:rsidR="00FC30BD" w:rsidRDefault="00FC30BD" w:rsidP="00FC30BD">
      <w:pPr>
        <w:jc w:val="center"/>
        <w:rPr>
          <w:b/>
          <w:i/>
          <w:sz w:val="32"/>
          <w:szCs w:val="32"/>
        </w:rPr>
      </w:pPr>
      <w:r w:rsidRPr="00FC30BD">
        <w:rPr>
          <w:b/>
          <w:i/>
          <w:sz w:val="32"/>
          <w:szCs w:val="32"/>
        </w:rPr>
        <w:t>Запрос на поставку системы управления виброиспытаниями</w:t>
      </w:r>
    </w:p>
    <w:p w14:paraId="1CD0FE47" w14:textId="77777777" w:rsidR="00C1478A" w:rsidRDefault="00C1478A" w:rsidP="00C1478A">
      <w:pPr>
        <w:spacing w:before="360" w:after="120"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227F03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</w:t>
      </w: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</w:t>
      </w:r>
      <w:r w:rsidRPr="00227F03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данные</w:t>
      </w:r>
    </w:p>
    <w:tbl>
      <w:tblPr>
        <w:tblStyle w:val="a7"/>
        <w:tblW w:w="0" w:type="auto"/>
        <w:tblLook w:val="0680" w:firstRow="0" w:lastRow="0" w:firstColumn="1" w:lastColumn="0" w:noHBand="1" w:noVBand="1"/>
      </w:tblPr>
      <w:tblGrid>
        <w:gridCol w:w="1632"/>
        <w:gridCol w:w="3136"/>
        <w:gridCol w:w="1926"/>
        <w:gridCol w:w="2661"/>
      </w:tblGrid>
      <w:tr w:rsidR="00C1478A" w14:paraId="191AACDD" w14:textId="77777777" w:rsidTr="00CC0BE3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7B087" w14:textId="77777777" w:rsidR="00C1478A" w:rsidRDefault="00C1478A" w:rsidP="00CC0BE3">
            <w:pPr>
              <w:spacing w:before="120" w:after="120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Предприятие: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9FBF080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46F4" w14:textId="77777777" w:rsidR="00C1478A" w:rsidRDefault="00C1478A" w:rsidP="00CC0BE3">
            <w:pPr>
              <w:spacing w:before="120" w:after="120"/>
              <w:ind w:left="57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Ф.И.О.: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701CBA0E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</w:tr>
      <w:tr w:rsidR="00C1478A" w14:paraId="57865D8C" w14:textId="77777777" w:rsidTr="00CC0BE3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64D7" w14:textId="77777777" w:rsidR="00C1478A" w:rsidRDefault="00C1478A" w:rsidP="00C1478A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Адрес: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6375BAF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F84E" w14:textId="77777777" w:rsidR="00C1478A" w:rsidRDefault="00C1478A" w:rsidP="00CC0BE3">
            <w:pPr>
              <w:spacing w:before="120" w:after="120"/>
              <w:ind w:left="57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Должность: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37696DC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</w:tr>
      <w:tr w:rsidR="00C1478A" w14:paraId="4A511751" w14:textId="77777777" w:rsidTr="00CC0BE3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A5B7" w14:textId="77777777" w:rsidR="00C1478A" w:rsidRDefault="00C1478A" w:rsidP="00C1478A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Телефон: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B453FDC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C7B8" w14:textId="77777777" w:rsidR="00C1478A" w:rsidRPr="002354BB" w:rsidRDefault="00C1478A" w:rsidP="00CC0BE3">
            <w:pPr>
              <w:spacing w:before="120" w:after="120"/>
              <w:ind w:left="57"/>
              <w:jc w:val="righ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E-mail: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48DADCC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</w:tr>
    </w:tbl>
    <w:p w14:paraId="1AAB065E" w14:textId="31529381" w:rsidR="00C1478A" w:rsidRDefault="00C1478A" w:rsidP="00C1478A">
      <w:pPr>
        <w:spacing w:before="360" w:after="120"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Сведения о конечном </w:t>
      </w:r>
      <w:r w:rsidR="007B36C4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Заказчике</w:t>
      </w: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tbl>
      <w:tblPr>
        <w:tblStyle w:val="a7"/>
        <w:tblW w:w="6607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2644"/>
      </w:tblGrid>
      <w:tr w:rsidR="00C1478A" w14:paraId="608C7EC3" w14:textId="77777777" w:rsidTr="007B36C4">
        <w:trPr>
          <w:trHeight w:hRule="exact" w:val="547"/>
        </w:trPr>
        <w:tc>
          <w:tcPr>
            <w:tcW w:w="3963" w:type="dxa"/>
          </w:tcPr>
          <w:p w14:paraId="2DD07E5F" w14:textId="35433E2B" w:rsidR="00C1478A" w:rsidRDefault="00C1478A" w:rsidP="00CC0BE3">
            <w:pPr>
              <w:spacing w:before="120" w:after="120"/>
              <w:jc w:val="righ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Эксплуатирующая организация:</w:t>
            </w:r>
          </w:p>
        </w:tc>
        <w:tc>
          <w:tcPr>
            <w:tcW w:w="2644" w:type="dxa"/>
            <w:tcBorders>
              <w:bottom w:val="single" w:sz="4" w:space="0" w:color="000000" w:themeColor="text1"/>
            </w:tcBorders>
          </w:tcPr>
          <w:p w14:paraId="328CD9CE" w14:textId="77777777" w:rsidR="00C1478A" w:rsidRDefault="00C1478A" w:rsidP="00CC0BE3">
            <w:pPr>
              <w:spacing w:before="120" w:after="120"/>
              <w:rPr>
                <w:rFonts w:eastAsia="Times New Roman" w:cs="Times New Roman"/>
                <w:lang w:eastAsia="ru-RU"/>
              </w:rPr>
            </w:pPr>
          </w:p>
        </w:tc>
      </w:tr>
    </w:tbl>
    <w:p w14:paraId="1D2D2982" w14:textId="77777777" w:rsidR="00C1478A" w:rsidRDefault="00C1478A" w:rsidP="00C1478A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14:paraId="77442481" w14:textId="77777777" w:rsidR="00FC30BD" w:rsidRDefault="00225DC3" w:rsidP="00FC30BD">
      <w:pPr>
        <w:rPr>
          <w:b/>
          <w:i/>
          <w:sz w:val="27"/>
          <w:szCs w:val="27"/>
        </w:rPr>
      </w:pPr>
      <w:r w:rsidRPr="00225DC3">
        <w:rPr>
          <w:b/>
          <w:i/>
          <w:sz w:val="27"/>
          <w:szCs w:val="27"/>
        </w:rPr>
        <w:t>Общие сведения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691"/>
        <w:gridCol w:w="1548"/>
      </w:tblGrid>
      <w:tr w:rsidR="002E2EC1" w14:paraId="07FDDA31" w14:textId="77777777" w:rsidTr="007C6202">
        <w:tc>
          <w:tcPr>
            <w:tcW w:w="4106" w:type="dxa"/>
            <w:vAlign w:val="bottom"/>
          </w:tcPr>
          <w:p w14:paraId="0C396B18" w14:textId="77777777" w:rsidR="002E2EC1" w:rsidRDefault="002E2EC1" w:rsidP="003A25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Количество входных каналов</w:t>
            </w:r>
          </w:p>
        </w:tc>
        <w:tc>
          <w:tcPr>
            <w:tcW w:w="3691" w:type="dxa"/>
          </w:tcPr>
          <w:p w14:paraId="11CE1F82" w14:textId="77777777" w:rsidR="002E2EC1" w:rsidRDefault="002E2EC1" w:rsidP="00FC30BD">
            <w:pPr>
              <w:rPr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9B8303" w14:textId="77777777" w:rsidR="002E2EC1" w:rsidRDefault="002E2EC1" w:rsidP="00FC30BD">
            <w:pPr>
              <w:rPr>
                <w:szCs w:val="24"/>
              </w:rPr>
            </w:pPr>
          </w:p>
        </w:tc>
      </w:tr>
      <w:tr w:rsidR="00AB0E25" w:rsidRPr="00AB0E25" w14:paraId="3462C809" w14:textId="77777777" w:rsidTr="007C6202">
        <w:tc>
          <w:tcPr>
            <w:tcW w:w="4106" w:type="dxa"/>
            <w:vAlign w:val="bottom"/>
          </w:tcPr>
          <w:p w14:paraId="30A843F2" w14:textId="77777777" w:rsidR="00AB0E25" w:rsidRPr="00AB0E25" w:rsidRDefault="00AB0E25" w:rsidP="003A25B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3691" w:type="dxa"/>
          </w:tcPr>
          <w:p w14:paraId="424372F4" w14:textId="77777777" w:rsidR="00AB0E25" w:rsidRPr="00AB0E25" w:rsidRDefault="00AB0E25" w:rsidP="00FC30BD">
            <w:pPr>
              <w:rPr>
                <w:sz w:val="1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309DE4E4" w14:textId="77777777" w:rsidR="00AB0E25" w:rsidRPr="00AB0E25" w:rsidRDefault="00AB0E25" w:rsidP="00AB0E25">
            <w:pPr>
              <w:jc w:val="center"/>
              <w:rPr>
                <w:sz w:val="18"/>
                <w:szCs w:val="24"/>
              </w:rPr>
            </w:pPr>
            <w:r w:rsidRPr="00AB0E25">
              <w:rPr>
                <w:sz w:val="20"/>
                <w:szCs w:val="24"/>
              </w:rPr>
              <w:t>4/8</w:t>
            </w:r>
          </w:p>
        </w:tc>
      </w:tr>
      <w:tr w:rsidR="007C6202" w:rsidRPr="007C6202" w14:paraId="01D52863" w14:textId="77777777" w:rsidTr="007C6202">
        <w:tc>
          <w:tcPr>
            <w:tcW w:w="4106" w:type="dxa"/>
            <w:vAlign w:val="bottom"/>
          </w:tcPr>
          <w:p w14:paraId="6ABB0FC1" w14:textId="231320E5" w:rsidR="007C6202" w:rsidRPr="007C6202" w:rsidRDefault="007C6202" w:rsidP="003A25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Расширенный частотный диапазон</w:t>
            </w:r>
          </w:p>
        </w:tc>
        <w:tc>
          <w:tcPr>
            <w:tcW w:w="3691" w:type="dxa"/>
          </w:tcPr>
          <w:p w14:paraId="25584D8F" w14:textId="77777777" w:rsidR="007C6202" w:rsidRPr="007C6202" w:rsidRDefault="007C6202" w:rsidP="00FC30BD">
            <w:pPr>
              <w:rPr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7A436BF" w14:textId="77777777" w:rsidR="007C6202" w:rsidRPr="007C6202" w:rsidRDefault="007C6202" w:rsidP="00AB0E25">
            <w:pPr>
              <w:jc w:val="center"/>
              <w:rPr>
                <w:szCs w:val="24"/>
              </w:rPr>
            </w:pPr>
          </w:p>
        </w:tc>
      </w:tr>
      <w:tr w:rsidR="007C6202" w:rsidRPr="00AB0E25" w14:paraId="1A4D52E3" w14:textId="77777777" w:rsidTr="007C6202">
        <w:tc>
          <w:tcPr>
            <w:tcW w:w="4106" w:type="dxa"/>
            <w:vAlign w:val="bottom"/>
          </w:tcPr>
          <w:p w14:paraId="1BBFCA91" w14:textId="77777777" w:rsidR="007C6202" w:rsidRPr="00AB0E25" w:rsidRDefault="007C6202" w:rsidP="003A25B5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3691" w:type="dxa"/>
          </w:tcPr>
          <w:p w14:paraId="27CADF11" w14:textId="77777777" w:rsidR="007C6202" w:rsidRPr="00AB0E25" w:rsidRDefault="007C6202" w:rsidP="00FC30BD">
            <w:pPr>
              <w:rPr>
                <w:sz w:val="18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14:paraId="2CDC4B9B" w14:textId="2E558855" w:rsidR="007C6202" w:rsidRPr="00AB0E25" w:rsidRDefault="007C6202" w:rsidP="00AB0E2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 35 кГц</w:t>
            </w:r>
          </w:p>
        </w:tc>
      </w:tr>
    </w:tbl>
    <w:p w14:paraId="4CA0C681" w14:textId="77777777" w:rsidR="002E2EC1" w:rsidRDefault="003A25B5" w:rsidP="002E2EC1">
      <w:pPr>
        <w:spacing w:before="120"/>
        <w:rPr>
          <w:szCs w:val="27"/>
          <w:lang w:val="en-US"/>
        </w:rPr>
      </w:pPr>
      <w:r w:rsidRPr="003A25B5">
        <w:rPr>
          <w:b/>
          <w:i/>
          <w:sz w:val="27"/>
          <w:szCs w:val="27"/>
        </w:rPr>
        <w:t xml:space="preserve">Базовое ПО </w:t>
      </w:r>
      <w:r w:rsidRPr="003A25B5">
        <w:rPr>
          <w:b/>
          <w:i/>
          <w:sz w:val="27"/>
          <w:szCs w:val="27"/>
          <w:lang w:val="en-US"/>
        </w:rPr>
        <w:t>ZETLAB VIBRO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410"/>
        <w:gridCol w:w="1553"/>
      </w:tblGrid>
      <w:tr w:rsidR="00432452" w14:paraId="5A881A15" w14:textId="77777777" w:rsidTr="007C6202">
        <w:tc>
          <w:tcPr>
            <w:tcW w:w="5382" w:type="dxa"/>
          </w:tcPr>
          <w:p w14:paraId="4EEC1668" w14:textId="77777777" w:rsidR="00432452" w:rsidRPr="002E2EC1" w:rsidRDefault="00432452" w:rsidP="002E2EC1">
            <w:pPr>
              <w:rPr>
                <w:szCs w:val="27"/>
              </w:rPr>
            </w:pPr>
            <w:r>
              <w:rPr>
                <w:szCs w:val="27"/>
              </w:rPr>
              <w:t>Гармоническая вибрация (синус)</w:t>
            </w:r>
          </w:p>
        </w:tc>
        <w:tc>
          <w:tcPr>
            <w:tcW w:w="2410" w:type="dxa"/>
          </w:tcPr>
          <w:p w14:paraId="522481ED" w14:textId="77777777" w:rsidR="00432452" w:rsidRDefault="00432452" w:rsidP="002E2EC1">
            <w:pPr>
              <w:rPr>
                <w:szCs w:val="27"/>
                <w:lang w:val="en-US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5D993B63" w14:textId="77777777" w:rsidR="00432452" w:rsidRPr="00AB0E25" w:rsidRDefault="00AB0E25" w:rsidP="002E2EC1">
            <w:pPr>
              <w:rPr>
                <w:szCs w:val="27"/>
              </w:rPr>
            </w:pPr>
            <w:r>
              <w:rPr>
                <w:szCs w:val="27"/>
              </w:rPr>
              <w:t>в комплекте</w:t>
            </w:r>
          </w:p>
        </w:tc>
      </w:tr>
      <w:tr w:rsidR="00432452" w14:paraId="3D0556A2" w14:textId="77777777" w:rsidTr="007C6202">
        <w:tc>
          <w:tcPr>
            <w:tcW w:w="5382" w:type="dxa"/>
          </w:tcPr>
          <w:p w14:paraId="325D7EA8" w14:textId="77777777" w:rsidR="00432452" w:rsidRPr="002E2EC1" w:rsidRDefault="00432452" w:rsidP="002E2EC1">
            <w:pPr>
              <w:rPr>
                <w:szCs w:val="27"/>
              </w:rPr>
            </w:pPr>
            <w:r>
              <w:rPr>
                <w:szCs w:val="27"/>
              </w:rPr>
              <w:t>Широкополосная случайная вибрация (ШСВ)</w:t>
            </w:r>
          </w:p>
        </w:tc>
        <w:tc>
          <w:tcPr>
            <w:tcW w:w="2410" w:type="dxa"/>
          </w:tcPr>
          <w:p w14:paraId="47D0C381" w14:textId="77777777" w:rsidR="00432452" w:rsidRDefault="00432452" w:rsidP="002E2EC1">
            <w:pPr>
              <w:rPr>
                <w:szCs w:val="27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2EE908DA" w14:textId="77777777" w:rsidR="00432452" w:rsidRPr="00AB0E25" w:rsidRDefault="00AB0E25" w:rsidP="002E2EC1">
            <w:pPr>
              <w:rPr>
                <w:szCs w:val="27"/>
              </w:rPr>
            </w:pPr>
            <w:r>
              <w:rPr>
                <w:szCs w:val="27"/>
              </w:rPr>
              <w:t>в комплекте</w:t>
            </w:r>
          </w:p>
        </w:tc>
      </w:tr>
      <w:tr w:rsidR="00432452" w14:paraId="606566CA" w14:textId="77777777" w:rsidTr="007C6202">
        <w:tc>
          <w:tcPr>
            <w:tcW w:w="5382" w:type="dxa"/>
          </w:tcPr>
          <w:p w14:paraId="10D94A9D" w14:textId="77777777" w:rsidR="00432452" w:rsidRPr="002E2EC1" w:rsidRDefault="00432452" w:rsidP="002E2EC1">
            <w:pPr>
              <w:rPr>
                <w:szCs w:val="27"/>
              </w:rPr>
            </w:pPr>
            <w:r>
              <w:rPr>
                <w:szCs w:val="27"/>
              </w:rPr>
              <w:t>Классический удар</w:t>
            </w:r>
          </w:p>
        </w:tc>
        <w:tc>
          <w:tcPr>
            <w:tcW w:w="2410" w:type="dxa"/>
          </w:tcPr>
          <w:p w14:paraId="7B1020A1" w14:textId="77777777" w:rsidR="00432452" w:rsidRDefault="00432452" w:rsidP="002E2EC1">
            <w:pPr>
              <w:rPr>
                <w:szCs w:val="27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14:paraId="34C0B826" w14:textId="77777777" w:rsidR="00432452" w:rsidRPr="00AB0E25" w:rsidRDefault="00AB0E25" w:rsidP="002E2EC1">
            <w:pPr>
              <w:rPr>
                <w:szCs w:val="27"/>
              </w:rPr>
            </w:pPr>
            <w:r>
              <w:rPr>
                <w:szCs w:val="27"/>
              </w:rPr>
              <w:t>в комплекте</w:t>
            </w:r>
          </w:p>
        </w:tc>
      </w:tr>
    </w:tbl>
    <w:p w14:paraId="2D253D2F" w14:textId="77777777" w:rsidR="002E2EC1" w:rsidRDefault="002E2EC1" w:rsidP="005551A6">
      <w:pPr>
        <w:spacing w:line="240" w:lineRule="auto"/>
        <w:rPr>
          <w:b/>
          <w:i/>
          <w:sz w:val="27"/>
          <w:szCs w:val="27"/>
        </w:rPr>
      </w:pPr>
    </w:p>
    <w:p w14:paraId="08A8F9D6" w14:textId="77777777" w:rsidR="002E2EC1" w:rsidRDefault="002E2EC1" w:rsidP="002E2EC1">
      <w:pPr>
        <w:spacing w:before="120"/>
        <w:rPr>
          <w:b/>
          <w:i/>
          <w:sz w:val="27"/>
          <w:szCs w:val="27"/>
        </w:rPr>
      </w:pPr>
      <w:r w:rsidRPr="002E2EC1">
        <w:rPr>
          <w:b/>
          <w:i/>
          <w:sz w:val="27"/>
          <w:szCs w:val="27"/>
        </w:rPr>
        <w:t>Расширенные опции ПО ZETLAB VIBRO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48"/>
      </w:tblGrid>
      <w:tr w:rsidR="002E2EC1" w:rsidRPr="002E2EC1" w14:paraId="10535AD5" w14:textId="77777777" w:rsidTr="00432452">
        <w:tc>
          <w:tcPr>
            <w:tcW w:w="7797" w:type="dxa"/>
          </w:tcPr>
          <w:p w14:paraId="55853E57" w14:textId="77777777" w:rsidR="002E2EC1" w:rsidRPr="002E2EC1" w:rsidRDefault="002E2EC1" w:rsidP="00540520">
            <w:pPr>
              <w:rPr>
                <w:szCs w:val="27"/>
              </w:rPr>
            </w:pPr>
            <w:r w:rsidRPr="002E2EC1">
              <w:t>Поиск и удержание резонансов (</w:t>
            </w:r>
            <w:r w:rsidRPr="002E2EC1">
              <w:rPr>
                <w:lang w:val="en-US"/>
              </w:rPr>
              <w:t>RSTD</w:t>
            </w:r>
            <w:r w:rsidRPr="002E2EC1">
              <w:t>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3B560E6" w14:textId="77777777" w:rsidR="002E2EC1" w:rsidRPr="002E2EC1" w:rsidRDefault="002E2EC1" w:rsidP="00540520">
            <w:pPr>
              <w:rPr>
                <w:szCs w:val="27"/>
              </w:rPr>
            </w:pPr>
          </w:p>
        </w:tc>
      </w:tr>
      <w:tr w:rsidR="005551A6" w:rsidRPr="002E2EC1" w14:paraId="387C5AB4" w14:textId="77777777" w:rsidTr="00432452">
        <w:tc>
          <w:tcPr>
            <w:tcW w:w="7797" w:type="dxa"/>
          </w:tcPr>
          <w:p w14:paraId="68D059D8" w14:textId="77777777" w:rsidR="005551A6" w:rsidRPr="002E2EC1" w:rsidRDefault="005551A6" w:rsidP="00540520">
            <w:r>
              <w:t>Анализ мод колебаний (резонансов)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C13A3B7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  <w:tr w:rsidR="002E2EC1" w14:paraId="61610086" w14:textId="77777777" w:rsidTr="00432452">
        <w:tc>
          <w:tcPr>
            <w:tcW w:w="7797" w:type="dxa"/>
          </w:tcPr>
          <w:p w14:paraId="15B08036" w14:textId="77777777" w:rsidR="002E2EC1" w:rsidRPr="002E2EC1" w:rsidRDefault="002E2EC1" w:rsidP="00540520">
            <w:pPr>
              <w:rPr>
                <w:szCs w:val="27"/>
              </w:rPr>
            </w:pPr>
            <w:proofErr w:type="spellStart"/>
            <w:r>
              <w:rPr>
                <w:szCs w:val="27"/>
              </w:rPr>
              <w:t>Виброудар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F3362C6" w14:textId="77777777" w:rsidR="002E2EC1" w:rsidRDefault="002E2EC1" w:rsidP="00540520">
            <w:pPr>
              <w:rPr>
                <w:szCs w:val="27"/>
                <w:lang w:val="en-US"/>
              </w:rPr>
            </w:pPr>
          </w:p>
        </w:tc>
      </w:tr>
      <w:tr w:rsidR="002E2EC1" w14:paraId="29F51DE5" w14:textId="77777777" w:rsidTr="00432452">
        <w:tc>
          <w:tcPr>
            <w:tcW w:w="7797" w:type="dxa"/>
          </w:tcPr>
          <w:p w14:paraId="615DF02A" w14:textId="77777777" w:rsidR="002E2EC1" w:rsidRPr="002E2EC1" w:rsidRDefault="002E2EC1" w:rsidP="00540520">
            <w:pPr>
              <w:rPr>
                <w:szCs w:val="27"/>
              </w:rPr>
            </w:pPr>
            <w:r>
              <w:rPr>
                <w:szCs w:val="27"/>
              </w:rPr>
              <w:t>Имитация стрелково-пушечного воздействия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BD37324" w14:textId="77777777" w:rsidR="002E2EC1" w:rsidRDefault="002E2EC1" w:rsidP="00540520">
            <w:pPr>
              <w:rPr>
                <w:szCs w:val="27"/>
                <w:lang w:val="en-US"/>
              </w:rPr>
            </w:pPr>
          </w:p>
        </w:tc>
      </w:tr>
      <w:tr w:rsidR="002E2EC1" w:rsidRPr="002E2EC1" w14:paraId="06F19BF8" w14:textId="77777777" w:rsidTr="00432452">
        <w:tc>
          <w:tcPr>
            <w:tcW w:w="7797" w:type="dxa"/>
          </w:tcPr>
          <w:p w14:paraId="3B88B0BC" w14:textId="77777777" w:rsidR="002E2EC1" w:rsidRPr="002E2EC1" w:rsidRDefault="002E2EC1" w:rsidP="002E2EC1">
            <w:pPr>
              <w:rPr>
                <w:szCs w:val="27"/>
              </w:rPr>
            </w:pPr>
            <w:r w:rsidRPr="002E2EC1">
              <w:t>Синтезированный импульс с заданным спектром ударного отклика (</w:t>
            </w:r>
            <w:r w:rsidRPr="002E2EC1">
              <w:rPr>
                <w:lang w:val="en-US"/>
              </w:rPr>
              <w:t>SRS</w:t>
            </w:r>
            <w:r w:rsidRPr="002E2EC1"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5F0EE46" w14:textId="77777777" w:rsidR="002E2EC1" w:rsidRPr="002E2EC1" w:rsidRDefault="002E2EC1" w:rsidP="00540520">
            <w:pPr>
              <w:rPr>
                <w:szCs w:val="27"/>
              </w:rPr>
            </w:pPr>
          </w:p>
        </w:tc>
      </w:tr>
      <w:tr w:rsidR="005551A6" w:rsidRPr="002E2EC1" w14:paraId="52FD009A" w14:textId="77777777" w:rsidTr="00432452">
        <w:tc>
          <w:tcPr>
            <w:tcW w:w="7797" w:type="dxa"/>
          </w:tcPr>
          <w:p w14:paraId="7DF936D5" w14:textId="77777777" w:rsidR="005551A6" w:rsidRPr="005551A6" w:rsidRDefault="005551A6" w:rsidP="002E2EC1">
            <w:r>
              <w:t>Задаваемый пользователем импульс (</w:t>
            </w:r>
            <w:r>
              <w:rPr>
                <w:lang w:val="en-US"/>
              </w:rPr>
              <w:t>TTH</w:t>
            </w:r>
            <w:r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CB97CFE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  <w:tr w:rsidR="002E2EC1" w:rsidRPr="002E2EC1" w14:paraId="19078E8E" w14:textId="77777777" w:rsidTr="00432452">
        <w:tc>
          <w:tcPr>
            <w:tcW w:w="7797" w:type="dxa"/>
            <w:vAlign w:val="bottom"/>
          </w:tcPr>
          <w:p w14:paraId="4F0CF61A" w14:textId="77777777" w:rsidR="002E2EC1" w:rsidRPr="002E2EC1" w:rsidRDefault="002E2EC1" w:rsidP="002E2EC1">
            <w:pPr>
              <w:jc w:val="left"/>
            </w:pPr>
            <w:r w:rsidRPr="002E2EC1">
              <w:t>Контроль эксцесса (</w:t>
            </w:r>
            <w:proofErr w:type="spellStart"/>
            <w:r w:rsidRPr="002E2EC1">
              <w:rPr>
                <w:lang w:val="en-US"/>
              </w:rPr>
              <w:t>Kurtosion</w:t>
            </w:r>
            <w:proofErr w:type="spellEnd"/>
            <w:r w:rsidRPr="002E2EC1"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F4A1B56" w14:textId="77777777" w:rsidR="002E2EC1" w:rsidRPr="002E2EC1" w:rsidRDefault="002E2EC1" w:rsidP="00540520">
            <w:pPr>
              <w:rPr>
                <w:szCs w:val="27"/>
              </w:rPr>
            </w:pPr>
          </w:p>
        </w:tc>
      </w:tr>
      <w:tr w:rsidR="002E2EC1" w:rsidRPr="002E7120" w14:paraId="16E8B6B4" w14:textId="77777777" w:rsidTr="00432452">
        <w:tc>
          <w:tcPr>
            <w:tcW w:w="7797" w:type="dxa"/>
            <w:vAlign w:val="bottom"/>
          </w:tcPr>
          <w:p w14:paraId="51F4AF08" w14:textId="77777777" w:rsidR="002E2EC1" w:rsidRPr="002E7120" w:rsidRDefault="00432452" w:rsidP="002E2EC1">
            <w:pPr>
              <w:jc w:val="left"/>
            </w:pPr>
            <w:r w:rsidRPr="002E7120">
              <w:t>Наложение синусоидальных вибраций на ШСВ (</w:t>
            </w:r>
            <w:r w:rsidRPr="002E7120">
              <w:rPr>
                <w:lang w:val="en-US"/>
              </w:rPr>
              <w:t>Sine</w:t>
            </w:r>
            <w:r w:rsidRPr="002E7120">
              <w:t>-</w:t>
            </w:r>
            <w:r w:rsidRPr="002E7120">
              <w:rPr>
                <w:lang w:val="en-US"/>
              </w:rPr>
              <w:t>on</w:t>
            </w:r>
            <w:r w:rsidRPr="002E7120">
              <w:t>-</w:t>
            </w:r>
            <w:r w:rsidRPr="002E7120">
              <w:rPr>
                <w:lang w:val="en-US"/>
              </w:rPr>
              <w:t>Random</w:t>
            </w:r>
            <w:r w:rsidRPr="002E7120"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2EBB0C1" w14:textId="77777777" w:rsidR="002E2EC1" w:rsidRPr="002E7120" w:rsidRDefault="002E2EC1" w:rsidP="00540520">
            <w:pPr>
              <w:rPr>
                <w:szCs w:val="27"/>
              </w:rPr>
            </w:pPr>
          </w:p>
        </w:tc>
      </w:tr>
      <w:tr w:rsidR="00432452" w:rsidRPr="002E7120" w14:paraId="1FF68B78" w14:textId="77777777" w:rsidTr="00432452">
        <w:tc>
          <w:tcPr>
            <w:tcW w:w="7797" w:type="dxa"/>
            <w:vAlign w:val="bottom"/>
          </w:tcPr>
          <w:p w14:paraId="78B5E204" w14:textId="77777777" w:rsidR="00432452" w:rsidRPr="00814CD1" w:rsidRDefault="00432452" w:rsidP="002E2EC1">
            <w:pPr>
              <w:jc w:val="left"/>
            </w:pPr>
            <w:bookmarkStart w:id="0" w:name="_GoBack"/>
            <w:bookmarkEnd w:id="0"/>
            <w:r w:rsidRPr="002E7120">
              <w:t xml:space="preserve">Наложение узкополосных случайных вибраций на ШСВ </w:t>
            </w:r>
            <w:r w:rsidRPr="002E7120">
              <w:br/>
              <w:t>(</w:t>
            </w:r>
            <w:r w:rsidRPr="002E7120">
              <w:rPr>
                <w:lang w:val="en-US"/>
              </w:rPr>
              <w:t>Random</w:t>
            </w:r>
            <w:r w:rsidRPr="002E7120">
              <w:t>-</w:t>
            </w:r>
            <w:r w:rsidRPr="002E7120">
              <w:rPr>
                <w:lang w:val="en-US"/>
              </w:rPr>
              <w:t>on</w:t>
            </w:r>
            <w:r w:rsidRPr="002E7120">
              <w:t>-</w:t>
            </w:r>
            <w:r w:rsidRPr="002E7120">
              <w:rPr>
                <w:lang w:val="en-US"/>
              </w:rPr>
              <w:t>Random</w:t>
            </w:r>
            <w:r w:rsidR="00814CD1"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4ACB05B" w14:textId="77777777" w:rsidR="00432452" w:rsidRPr="002E7120" w:rsidRDefault="00432452" w:rsidP="00540520">
            <w:pPr>
              <w:rPr>
                <w:szCs w:val="27"/>
              </w:rPr>
            </w:pPr>
          </w:p>
        </w:tc>
      </w:tr>
      <w:tr w:rsidR="00432452" w:rsidRPr="002E7120" w14:paraId="348948B6" w14:textId="77777777" w:rsidTr="00432452">
        <w:tc>
          <w:tcPr>
            <w:tcW w:w="7797" w:type="dxa"/>
            <w:vAlign w:val="bottom"/>
          </w:tcPr>
          <w:p w14:paraId="50515089" w14:textId="77777777" w:rsidR="00432452" w:rsidRPr="002E7120" w:rsidRDefault="00432452" w:rsidP="002E2EC1">
            <w:pPr>
              <w:jc w:val="left"/>
            </w:pPr>
            <w:r w:rsidRPr="002E7120">
              <w:t xml:space="preserve">Наложение синусоидальных вибраций на синусоидальную вибрацию </w:t>
            </w:r>
            <w:r w:rsidRPr="002E7120">
              <w:rPr>
                <w:lang w:val="en-US"/>
              </w:rPr>
              <w:t>(Sine-on-Sine)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A8B7EB8" w14:textId="77777777" w:rsidR="00432452" w:rsidRPr="002E7120" w:rsidRDefault="00432452" w:rsidP="00540520">
            <w:pPr>
              <w:rPr>
                <w:szCs w:val="27"/>
              </w:rPr>
            </w:pPr>
          </w:p>
        </w:tc>
      </w:tr>
      <w:tr w:rsidR="00432452" w:rsidRPr="002E7120" w14:paraId="50550CA1" w14:textId="77777777" w:rsidTr="007B36C4">
        <w:tc>
          <w:tcPr>
            <w:tcW w:w="7797" w:type="dxa"/>
            <w:vAlign w:val="bottom"/>
          </w:tcPr>
          <w:p w14:paraId="11B74F3A" w14:textId="77777777" w:rsidR="00432452" w:rsidRPr="002E7120" w:rsidRDefault="00432452" w:rsidP="002E2EC1">
            <w:pPr>
              <w:jc w:val="left"/>
            </w:pPr>
            <w:r w:rsidRPr="002E7120">
              <w:t xml:space="preserve">Наложение синусоидальных вибраций и ШСВ на ШСВ </w:t>
            </w:r>
            <w:r w:rsidR="002E7120" w:rsidRPr="002E7120">
              <w:br/>
            </w:r>
            <w:r w:rsidRPr="002E7120">
              <w:t>(</w:t>
            </w:r>
            <w:r w:rsidRPr="002E7120">
              <w:rPr>
                <w:lang w:val="en-US"/>
              </w:rPr>
              <w:t>Sine</w:t>
            </w:r>
            <w:r w:rsidRPr="002E7120">
              <w:t>-</w:t>
            </w:r>
            <w:r w:rsidRPr="002E7120">
              <w:rPr>
                <w:lang w:val="en-US"/>
              </w:rPr>
              <w:t>and</w:t>
            </w:r>
            <w:r w:rsidRPr="002E7120">
              <w:t>-</w:t>
            </w:r>
            <w:r w:rsidRPr="002E7120">
              <w:rPr>
                <w:lang w:val="en-US"/>
              </w:rPr>
              <w:t>Random</w:t>
            </w:r>
            <w:r w:rsidRPr="002E7120">
              <w:t>-</w:t>
            </w:r>
            <w:r w:rsidRPr="002E7120">
              <w:rPr>
                <w:lang w:val="en-US"/>
              </w:rPr>
              <w:t>on</w:t>
            </w:r>
            <w:r w:rsidRPr="002E7120">
              <w:t>-</w:t>
            </w:r>
            <w:r w:rsidRPr="002E7120">
              <w:rPr>
                <w:lang w:val="en-US"/>
              </w:rPr>
              <w:t>Random</w:t>
            </w:r>
            <w:r w:rsidRPr="002E7120">
              <w:t>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40672722" w14:textId="77777777" w:rsidR="00432452" w:rsidRPr="002E7120" w:rsidRDefault="00432452" w:rsidP="00540520">
            <w:pPr>
              <w:rPr>
                <w:szCs w:val="27"/>
              </w:rPr>
            </w:pPr>
          </w:p>
        </w:tc>
      </w:tr>
      <w:tr w:rsidR="00432452" w:rsidRPr="002E7120" w14:paraId="6926D8BE" w14:textId="77777777" w:rsidTr="007B36C4">
        <w:tc>
          <w:tcPr>
            <w:tcW w:w="7797" w:type="dxa"/>
            <w:vAlign w:val="bottom"/>
          </w:tcPr>
          <w:p w14:paraId="69D26F0D" w14:textId="77777777" w:rsidR="00432452" w:rsidRPr="002E7120" w:rsidRDefault="00432452" w:rsidP="002E2EC1">
            <w:pPr>
              <w:jc w:val="left"/>
            </w:pPr>
            <w:r w:rsidRPr="002E7120">
              <w:lastRenderedPageBreak/>
              <w:t xml:space="preserve">Возможность работы непосредственно </w:t>
            </w:r>
            <w:r w:rsidRPr="002E7120">
              <w:rPr>
                <w:b/>
                <w:bCs/>
              </w:rPr>
              <w:t>без использования ПК</w:t>
            </w:r>
            <w:r w:rsidRPr="002E7120">
              <w:t xml:space="preserve"> </w:t>
            </w:r>
            <w:r w:rsidR="002E7120" w:rsidRPr="002E7120">
              <w:br/>
            </w:r>
            <w:r w:rsidRPr="002E7120">
              <w:t>в режиме регистрации данных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8FB3B82" w14:textId="77777777" w:rsidR="00432452" w:rsidRPr="002E7120" w:rsidRDefault="00432452" w:rsidP="00540520">
            <w:pPr>
              <w:rPr>
                <w:szCs w:val="27"/>
              </w:rPr>
            </w:pPr>
          </w:p>
        </w:tc>
      </w:tr>
      <w:tr w:rsidR="00432452" w:rsidRPr="002E7120" w14:paraId="2165CFE6" w14:textId="77777777" w:rsidTr="00432452">
        <w:tc>
          <w:tcPr>
            <w:tcW w:w="7797" w:type="dxa"/>
            <w:vAlign w:val="bottom"/>
          </w:tcPr>
          <w:p w14:paraId="1255EE28" w14:textId="77777777" w:rsidR="00432452" w:rsidRPr="002E7120" w:rsidRDefault="00432452" w:rsidP="002E2EC1">
            <w:pPr>
              <w:jc w:val="left"/>
            </w:pPr>
            <w:r w:rsidRPr="002E7120">
              <w:t>Акустический шум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59E350C" w14:textId="77777777" w:rsidR="00432452" w:rsidRPr="002E7120" w:rsidRDefault="00432452" w:rsidP="00540520">
            <w:pPr>
              <w:rPr>
                <w:szCs w:val="27"/>
              </w:rPr>
            </w:pPr>
          </w:p>
        </w:tc>
      </w:tr>
      <w:tr w:rsidR="00432452" w:rsidRPr="002E2EC1" w14:paraId="0B1E288A" w14:textId="77777777" w:rsidTr="00432452">
        <w:tc>
          <w:tcPr>
            <w:tcW w:w="7797" w:type="dxa"/>
            <w:vAlign w:val="bottom"/>
          </w:tcPr>
          <w:p w14:paraId="59E5696B" w14:textId="77777777" w:rsidR="00432452" w:rsidRPr="002E7120" w:rsidRDefault="00432452" w:rsidP="002E2EC1">
            <w:pPr>
              <w:jc w:val="left"/>
            </w:pPr>
            <w:r w:rsidRPr="002E7120">
              <w:t>Программа «Аттестация вибростендов»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10A16EB" w14:textId="77777777" w:rsidR="00432452" w:rsidRPr="002E2EC1" w:rsidRDefault="00432452" w:rsidP="00540520">
            <w:pPr>
              <w:rPr>
                <w:szCs w:val="27"/>
              </w:rPr>
            </w:pPr>
          </w:p>
        </w:tc>
      </w:tr>
      <w:tr w:rsidR="005551A6" w:rsidRPr="002E2EC1" w14:paraId="75E99C30" w14:textId="77777777" w:rsidTr="00432452">
        <w:tc>
          <w:tcPr>
            <w:tcW w:w="7797" w:type="dxa"/>
            <w:vAlign w:val="bottom"/>
          </w:tcPr>
          <w:p w14:paraId="1F05F094" w14:textId="77777777" w:rsidR="005551A6" w:rsidRPr="002E7120" w:rsidRDefault="005551A6" w:rsidP="002E2EC1">
            <w:pPr>
              <w:jc w:val="left"/>
            </w:pPr>
            <w:r>
              <w:t>Полосовой фильтр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1EB2B51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  <w:tr w:rsidR="005551A6" w:rsidRPr="002E2EC1" w14:paraId="1E94F899" w14:textId="77777777" w:rsidTr="00432452">
        <w:tc>
          <w:tcPr>
            <w:tcW w:w="7797" w:type="dxa"/>
            <w:vAlign w:val="bottom"/>
          </w:tcPr>
          <w:p w14:paraId="1E19CE82" w14:textId="77777777" w:rsidR="005551A6" w:rsidRDefault="005551A6" w:rsidP="002E2EC1">
            <w:pPr>
              <w:jc w:val="left"/>
            </w:pPr>
            <w:r>
              <w:t>Таблица дисперсий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5F140872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  <w:tr w:rsidR="005551A6" w:rsidRPr="002E2EC1" w14:paraId="697AA219" w14:textId="77777777" w:rsidTr="00432452">
        <w:tc>
          <w:tcPr>
            <w:tcW w:w="7797" w:type="dxa"/>
            <w:vAlign w:val="bottom"/>
          </w:tcPr>
          <w:p w14:paraId="5411D0BC" w14:textId="77777777" w:rsidR="005551A6" w:rsidRPr="005551A6" w:rsidRDefault="005551A6" w:rsidP="002E2EC1">
            <w:pPr>
              <w:jc w:val="left"/>
            </w:pPr>
            <w:r>
              <w:t xml:space="preserve">Режим воспроизведения записанных данных </w:t>
            </w:r>
            <w:r w:rsidRPr="005551A6">
              <w:t>(</w:t>
            </w:r>
            <w:r>
              <w:rPr>
                <w:lang w:val="en-US"/>
              </w:rPr>
              <w:t>FDR</w:t>
            </w:r>
            <w:r w:rsidRPr="005551A6"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4A819D41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  <w:tr w:rsidR="005551A6" w:rsidRPr="002E2EC1" w14:paraId="2B17E254" w14:textId="77777777" w:rsidTr="00432452">
        <w:tc>
          <w:tcPr>
            <w:tcW w:w="7797" w:type="dxa"/>
            <w:vAlign w:val="bottom"/>
          </w:tcPr>
          <w:p w14:paraId="20A990F8" w14:textId="77777777" w:rsidR="005551A6" w:rsidRPr="005551A6" w:rsidRDefault="005551A6" w:rsidP="002E2EC1">
            <w:pPr>
              <w:jc w:val="left"/>
            </w:pPr>
            <w:r>
              <w:t>Спектр усталостного повреждения (</w:t>
            </w:r>
            <w:r>
              <w:rPr>
                <w:lang w:val="en-US"/>
              </w:rPr>
              <w:t>FDS)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42B458C" w14:textId="77777777" w:rsidR="005551A6" w:rsidRPr="002E2EC1" w:rsidRDefault="005551A6" w:rsidP="00540520">
            <w:pPr>
              <w:rPr>
                <w:szCs w:val="27"/>
              </w:rPr>
            </w:pPr>
          </w:p>
        </w:tc>
      </w:tr>
    </w:tbl>
    <w:p w14:paraId="4E527B85" w14:textId="77777777" w:rsidR="002E2EC1" w:rsidRPr="005551A6" w:rsidRDefault="002E2EC1" w:rsidP="005551A6">
      <w:pPr>
        <w:spacing w:before="120"/>
        <w:rPr>
          <w:b/>
          <w:i/>
          <w:sz w:val="16"/>
          <w:szCs w:val="16"/>
        </w:rPr>
      </w:pPr>
    </w:p>
    <w:sectPr w:rsidR="002E2EC1" w:rsidRPr="005551A6" w:rsidSect="007B36C4">
      <w:headerReference w:type="default" r:id="rId7"/>
      <w:pgSz w:w="11906" w:h="16838"/>
      <w:pgMar w:top="181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DF85" w14:textId="77777777" w:rsidR="00986B29" w:rsidRDefault="00986B29" w:rsidP="00FC30BD">
      <w:pPr>
        <w:spacing w:line="240" w:lineRule="auto"/>
      </w:pPr>
      <w:r>
        <w:separator/>
      </w:r>
    </w:p>
  </w:endnote>
  <w:endnote w:type="continuationSeparator" w:id="0">
    <w:p w14:paraId="78607D80" w14:textId="77777777" w:rsidR="00986B29" w:rsidRDefault="00986B29" w:rsidP="00FC3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7056" w14:textId="77777777" w:rsidR="00986B29" w:rsidRDefault="00986B29" w:rsidP="00FC30BD">
      <w:pPr>
        <w:spacing w:line="240" w:lineRule="auto"/>
      </w:pPr>
      <w:r>
        <w:separator/>
      </w:r>
    </w:p>
  </w:footnote>
  <w:footnote w:type="continuationSeparator" w:id="0">
    <w:p w14:paraId="19DBFF3B" w14:textId="77777777" w:rsidR="00986B29" w:rsidRDefault="00986B29" w:rsidP="00FC3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4ADE" w14:textId="77777777" w:rsidR="00FC30BD" w:rsidRDefault="00FC30BD" w:rsidP="00FC30BD">
    <w:pPr>
      <w:pStyle w:val="a3"/>
      <w:jc w:val="center"/>
    </w:pPr>
    <w:r>
      <w:t>Общество с ограниченной ответственностью</w:t>
    </w:r>
  </w:p>
  <w:p w14:paraId="2D4FF420" w14:textId="77777777" w:rsidR="00FC30BD" w:rsidRDefault="00FC30BD" w:rsidP="00FC30BD">
    <w:pPr>
      <w:pStyle w:val="a3"/>
      <w:jc w:val="center"/>
    </w:pPr>
    <w:r>
      <w:t>«Электронные технологии и метрологические системы»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6E"/>
    <w:rsid w:val="00225DC3"/>
    <w:rsid w:val="002B4E6E"/>
    <w:rsid w:val="002C11BE"/>
    <w:rsid w:val="002E2EC1"/>
    <w:rsid w:val="002E7120"/>
    <w:rsid w:val="00382B81"/>
    <w:rsid w:val="003A25B5"/>
    <w:rsid w:val="00432452"/>
    <w:rsid w:val="00432B09"/>
    <w:rsid w:val="005551A6"/>
    <w:rsid w:val="007038BE"/>
    <w:rsid w:val="007B36C4"/>
    <w:rsid w:val="007C6202"/>
    <w:rsid w:val="00814CD1"/>
    <w:rsid w:val="00860FA3"/>
    <w:rsid w:val="008B622E"/>
    <w:rsid w:val="00950FAD"/>
    <w:rsid w:val="00986B29"/>
    <w:rsid w:val="00AB0E25"/>
    <w:rsid w:val="00C1478A"/>
    <w:rsid w:val="00E5262C"/>
    <w:rsid w:val="00F97F99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C2FDE"/>
  <w15:chartTrackingRefBased/>
  <w15:docId w15:val="{D4F24DCE-7CE8-4D37-896E-B71711D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0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2B09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2B09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0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432B0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FC30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0BD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FC30B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0BD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3A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BEB3-A131-4499-BEC2-D58106DF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2021-09-07T13:23:00Z</dcterms:created>
  <dcterms:modified xsi:type="dcterms:W3CDTF">2021-09-10T14:26:00Z</dcterms:modified>
</cp:coreProperties>
</file>